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08A74" w14:textId="0BC509F7" w:rsidR="001A2D45" w:rsidRPr="001A2D45" w:rsidRDefault="009451FC" w:rsidP="001A2D45">
      <w:pPr>
        <w:spacing w:after="200" w:line="240" w:lineRule="auto"/>
        <w:ind w:left="360" w:right="360"/>
        <w:rPr>
          <w:lang w:val="en-US"/>
        </w:rPr>
      </w:pPr>
      <w:r w:rsidRPr="00EF2A24">
        <w:rPr>
          <w:rFonts w:ascii="Sofia" w:eastAsia="Sofia" w:hAnsi="Sofia" w:cs="Sofia"/>
        </w:rPr>
        <w:br/>
      </w:r>
      <w:r w:rsidR="001A2D45" w:rsidRPr="001A2D45">
        <w:rPr>
          <w:lang w:val="en-US"/>
        </w:rPr>
        <w:t>Dear families,</w:t>
      </w:r>
    </w:p>
    <w:p w14:paraId="73007A3D" w14:textId="3B110255" w:rsidR="001A2D45" w:rsidRPr="001A2D45" w:rsidRDefault="001A2D45" w:rsidP="001A2D45">
      <w:pPr>
        <w:spacing w:after="200" w:line="240" w:lineRule="auto"/>
        <w:ind w:left="360" w:right="360"/>
        <w:rPr>
          <w:lang w:val="en-US"/>
        </w:rPr>
      </w:pPr>
      <w:r w:rsidRPr="001A2D45">
        <w:rPr>
          <w:lang w:val="en-US"/>
        </w:rPr>
        <w:t>Get ready—the Scholastic Book Fair is coming to our school! This is a great opportunity to build your child’s home library with new books they’ll dive into again and again. </w:t>
      </w:r>
    </w:p>
    <w:p w14:paraId="636BE7EF" w14:textId="1693384B" w:rsidR="001A2D45" w:rsidRPr="001A2D45" w:rsidRDefault="001A2D45" w:rsidP="001A2D45">
      <w:pPr>
        <w:spacing w:after="200" w:line="240" w:lineRule="auto"/>
        <w:ind w:left="360" w:right="360"/>
        <w:rPr>
          <w:lang w:val="en-US"/>
        </w:rPr>
      </w:pPr>
      <w:r w:rsidRPr="001A2D45">
        <w:rPr>
          <w:lang w:val="en-US"/>
        </w:rPr>
        <w:t xml:space="preserve">The easiest way to let your child shop the Fair independently is by creating an </w:t>
      </w:r>
      <w:proofErr w:type="spellStart"/>
      <w:r w:rsidRPr="001A2D45">
        <w:rPr>
          <w:lang w:val="en-US"/>
        </w:rPr>
        <w:t>eWallet</w:t>
      </w:r>
      <w:proofErr w:type="spellEnd"/>
      <w:r w:rsidRPr="001A2D45">
        <w:rPr>
          <w:lang w:val="en-US"/>
        </w:rPr>
        <w:t>. It’s easy to set up and easy for others to add funds. </w:t>
      </w:r>
    </w:p>
    <w:p w14:paraId="4ADA03D2" w14:textId="67F85F91" w:rsidR="001A2D45" w:rsidRPr="001A2D45" w:rsidRDefault="001A2D45" w:rsidP="001A2D45">
      <w:pPr>
        <w:spacing w:after="200" w:line="240" w:lineRule="auto"/>
        <w:ind w:left="360" w:right="360"/>
        <w:rPr>
          <w:lang w:val="en-US"/>
        </w:rPr>
      </w:pPr>
      <w:r w:rsidRPr="001A2D45">
        <w:rPr>
          <w:lang w:val="en-US"/>
        </w:rPr>
        <w:t xml:space="preserve">Create an </w:t>
      </w:r>
      <w:proofErr w:type="spellStart"/>
      <w:r w:rsidRPr="001A2D45">
        <w:rPr>
          <w:lang w:val="en-US"/>
        </w:rPr>
        <w:t>eWallet</w:t>
      </w:r>
      <w:proofErr w:type="spellEnd"/>
      <w:r w:rsidRPr="001A2D45">
        <w:rPr>
          <w:lang w:val="en-US"/>
        </w:rPr>
        <w:t>, and you’ll also have the opportunity to contribute to Share the Fair - the giving program that supports students at our school who need help buying books. Consider participating so that no child leaves the Fair empty-handed!</w:t>
      </w:r>
    </w:p>
    <w:p w14:paraId="06365798" w14:textId="000AAD46" w:rsidR="001A2D45" w:rsidRPr="001A2D45" w:rsidRDefault="001A2D45" w:rsidP="001A2D45">
      <w:pPr>
        <w:spacing w:after="200" w:line="240" w:lineRule="auto"/>
        <w:ind w:left="360" w:right="360"/>
        <w:rPr>
          <w:lang w:val="en-US"/>
        </w:rPr>
      </w:pPr>
      <w:r w:rsidRPr="001A2D45">
        <w:rPr>
          <w:lang w:val="en-US"/>
        </w:rPr>
        <w:t>Here’s everything else you need to know about the Book Fair: </w:t>
      </w:r>
      <w:r>
        <w:rPr>
          <w:lang w:val="en-US"/>
        </w:rPr>
        <w:br/>
      </w:r>
      <w:r>
        <w:rPr>
          <w:lang w:val="en-US"/>
        </w:rPr>
        <w:br/>
      </w:r>
      <w:r w:rsidRPr="001A2D45">
        <w:rPr>
          <w:lang w:val="en-US"/>
        </w:rPr>
        <w:t xml:space="preserve">Dates: </w:t>
      </w:r>
      <w:r w:rsidR="00A92FA0">
        <w:rPr>
          <w:b/>
          <w:bCs/>
          <w:lang w:val="en-US"/>
        </w:rPr>
        <w:t>March 9 to March 13</w:t>
      </w:r>
      <w:r w:rsidR="00970539">
        <w:rPr>
          <w:b/>
          <w:bCs/>
          <w:lang w:val="en-US"/>
        </w:rPr>
        <w:t>, 202</w:t>
      </w:r>
      <w:r w:rsidR="00A92FA0">
        <w:rPr>
          <w:b/>
          <w:bCs/>
          <w:lang w:val="en-US"/>
        </w:rPr>
        <w:t>6</w:t>
      </w:r>
    </w:p>
    <w:p w14:paraId="21F26C03" w14:textId="4D39593D" w:rsidR="001A2D45" w:rsidRPr="001A2D45" w:rsidRDefault="001A2D45" w:rsidP="001A2D45">
      <w:pPr>
        <w:spacing w:after="200" w:line="240" w:lineRule="auto"/>
        <w:ind w:left="360" w:right="360"/>
        <w:rPr>
          <w:lang w:val="en-US"/>
        </w:rPr>
      </w:pPr>
      <w:r w:rsidRPr="001A2D45">
        <w:rPr>
          <w:lang w:val="en-US"/>
        </w:rPr>
        <w:t xml:space="preserve">Location: </w:t>
      </w:r>
      <w:r w:rsidR="00970539">
        <w:rPr>
          <w:b/>
          <w:bCs/>
          <w:lang w:val="en-US"/>
        </w:rPr>
        <w:t xml:space="preserve">Auditorium at Marengo Elementary </w:t>
      </w:r>
    </w:p>
    <w:p w14:paraId="1A970435" w14:textId="05A579CF" w:rsidR="001A2D45" w:rsidRDefault="001A2D45" w:rsidP="001A2D45">
      <w:pPr>
        <w:spacing w:after="200" w:line="240" w:lineRule="auto"/>
        <w:ind w:left="360" w:right="360"/>
        <w:rPr>
          <w:b/>
          <w:bCs/>
          <w:lang w:val="en-US"/>
        </w:rPr>
      </w:pPr>
      <w:r w:rsidRPr="001A2D45">
        <w:rPr>
          <w:lang w:val="en-US"/>
        </w:rPr>
        <w:t xml:space="preserve">Family Event schedule and location: </w:t>
      </w:r>
      <w:r w:rsidR="00A92FA0" w:rsidRPr="00A92FA0">
        <w:rPr>
          <w:b/>
          <w:lang w:val="en-US"/>
        </w:rPr>
        <w:t>Thursday,</w:t>
      </w:r>
      <w:r w:rsidR="00A92FA0">
        <w:rPr>
          <w:lang w:val="en-US"/>
        </w:rPr>
        <w:t xml:space="preserve"> </w:t>
      </w:r>
      <w:r w:rsidR="00A92FA0">
        <w:rPr>
          <w:b/>
          <w:bCs/>
          <w:lang w:val="en-US"/>
        </w:rPr>
        <w:t>March 12</w:t>
      </w:r>
      <w:r w:rsidR="00970539">
        <w:rPr>
          <w:b/>
          <w:bCs/>
          <w:lang w:val="en-US"/>
        </w:rPr>
        <w:t>, 202</w:t>
      </w:r>
      <w:r w:rsidR="00A92FA0">
        <w:rPr>
          <w:b/>
          <w:bCs/>
          <w:lang w:val="en-US"/>
        </w:rPr>
        <w:t>6</w:t>
      </w:r>
      <w:r w:rsidR="00970539">
        <w:rPr>
          <w:b/>
          <w:bCs/>
          <w:lang w:val="en-US"/>
        </w:rPr>
        <w:t xml:space="preserve"> from 5pm to 7:30pm </w:t>
      </w:r>
    </w:p>
    <w:p w14:paraId="7FE27977" w14:textId="27C90CE6" w:rsidR="00970539" w:rsidRPr="001A2D45" w:rsidRDefault="00970539" w:rsidP="001A2D45">
      <w:pPr>
        <w:spacing w:after="200" w:line="240" w:lineRule="auto"/>
        <w:ind w:left="360" w:right="360"/>
        <w:rPr>
          <w:lang w:val="en-US"/>
        </w:rPr>
      </w:pPr>
      <w:r>
        <w:rPr>
          <w:b/>
          <w:bCs/>
          <w:lang w:val="en-US"/>
        </w:rPr>
        <w:t xml:space="preserve">We will give away a collectable gift from </w:t>
      </w:r>
      <w:proofErr w:type="spellStart"/>
      <w:r>
        <w:rPr>
          <w:b/>
          <w:bCs/>
          <w:lang w:val="en-US"/>
        </w:rPr>
        <w:t>Pattra’s</w:t>
      </w:r>
      <w:proofErr w:type="spellEnd"/>
      <w:r>
        <w:rPr>
          <w:b/>
          <w:bCs/>
          <w:lang w:val="en-US"/>
        </w:rPr>
        <w:t xml:space="preserve"> Home (@</w:t>
      </w:r>
      <w:proofErr w:type="spellStart"/>
      <w:r>
        <w:rPr>
          <w:b/>
          <w:bCs/>
          <w:lang w:val="en-US"/>
        </w:rPr>
        <w:t>pattrashome</w:t>
      </w:r>
      <w:proofErr w:type="spellEnd"/>
      <w:r>
        <w:rPr>
          <w:b/>
          <w:bCs/>
          <w:lang w:val="en-US"/>
        </w:rPr>
        <w:t xml:space="preserve">) to the first 35 individuals who will make a book purchase plus an order from </w:t>
      </w:r>
      <w:proofErr w:type="spellStart"/>
      <w:r>
        <w:rPr>
          <w:b/>
          <w:bCs/>
          <w:lang w:val="en-US"/>
        </w:rPr>
        <w:t>Schlap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Muan</w:t>
      </w:r>
      <w:proofErr w:type="spellEnd"/>
      <w:r>
        <w:rPr>
          <w:b/>
          <w:bCs/>
          <w:lang w:val="en-US"/>
        </w:rPr>
        <w:t xml:space="preserve"> Chicken Wings.  Many thanks to </w:t>
      </w:r>
      <w:proofErr w:type="spellStart"/>
      <w:r>
        <w:rPr>
          <w:b/>
          <w:bCs/>
          <w:lang w:val="en-US"/>
        </w:rPr>
        <w:t>Pattra’s</w:t>
      </w:r>
      <w:proofErr w:type="spellEnd"/>
      <w:r>
        <w:rPr>
          <w:b/>
          <w:bCs/>
          <w:lang w:val="en-US"/>
        </w:rPr>
        <w:t xml:space="preserve"> Home.</w:t>
      </w:r>
    </w:p>
    <w:p w14:paraId="48C44225" w14:textId="14A2EF7B" w:rsidR="00970539" w:rsidRDefault="001A2D45" w:rsidP="001A2D45">
      <w:pPr>
        <w:spacing w:after="200" w:line="240" w:lineRule="auto"/>
        <w:ind w:left="360" w:right="360"/>
        <w:rPr>
          <w:b/>
          <w:bCs/>
          <w:lang w:val="en-US"/>
        </w:rPr>
      </w:pPr>
      <w:r w:rsidRPr="001A2D45">
        <w:rPr>
          <w:lang w:val="en-US"/>
        </w:rPr>
        <w:t xml:space="preserve">For full details, and to create an </w:t>
      </w:r>
      <w:proofErr w:type="spellStart"/>
      <w:r w:rsidRPr="001A2D45">
        <w:rPr>
          <w:lang w:val="en-US"/>
        </w:rPr>
        <w:t>eWallet</w:t>
      </w:r>
      <w:proofErr w:type="spellEnd"/>
      <w:r w:rsidRPr="001A2D45">
        <w:rPr>
          <w:lang w:val="en-US"/>
        </w:rPr>
        <w:t>, visit our school’s Book Fair homepage:</w:t>
      </w:r>
      <w:r w:rsidRPr="001A2D45">
        <w:rPr>
          <w:lang w:val="en-US"/>
        </w:rPr>
        <w:br/>
      </w:r>
      <w:hyperlink r:id="rId8" w:history="1">
        <w:r w:rsidR="00970539" w:rsidRPr="00E4167B">
          <w:rPr>
            <w:rStyle w:val="Hyperlink"/>
            <w:b/>
            <w:bCs/>
            <w:lang w:val="en-US"/>
          </w:rPr>
          <w:t>https://bookfairs.scholastic.com/content/fairs/ewallet.html</w:t>
        </w:r>
      </w:hyperlink>
    </w:p>
    <w:p w14:paraId="264AB08C" w14:textId="03B819D9" w:rsidR="001A2D45" w:rsidRPr="001A2D45" w:rsidRDefault="001A2D45" w:rsidP="001A2D45">
      <w:pPr>
        <w:spacing w:after="200" w:line="240" w:lineRule="auto"/>
        <w:ind w:left="360" w:right="360"/>
        <w:rPr>
          <w:lang w:val="en-US"/>
        </w:rPr>
      </w:pPr>
      <w:r w:rsidRPr="001A2D45">
        <w:rPr>
          <w:lang w:val="en-US"/>
        </w:rPr>
        <w:t>More than ever, we need to get students reading. Studies prove* that children with more books at home have higher-level reading skills, and attain more years of education overall. </w:t>
      </w:r>
    </w:p>
    <w:p w14:paraId="7B2B55FF" w14:textId="226AB2FF" w:rsidR="001A2D45" w:rsidRPr="001A2D45" w:rsidRDefault="001A2D45" w:rsidP="001A2D45">
      <w:pPr>
        <w:spacing w:after="200" w:line="240" w:lineRule="auto"/>
        <w:ind w:left="360" w:right="360"/>
        <w:rPr>
          <w:lang w:val="en-US"/>
        </w:rPr>
      </w:pPr>
      <w:r w:rsidRPr="001A2D45">
        <w:rPr>
          <w:lang w:val="en-US"/>
        </w:rPr>
        <w:t xml:space="preserve">Lastly, this is a great opportunity to be a Book Fair volunteer! When you give your time, it helps make our Fair an unforgettable reading experience where </w:t>
      </w:r>
      <w:r w:rsidRPr="001A2D45">
        <w:rPr>
          <w:i/>
          <w:iCs/>
          <w:lang w:val="en-US"/>
        </w:rPr>
        <w:t>every purchase</w:t>
      </w:r>
      <w:r w:rsidRPr="001A2D45">
        <w:rPr>
          <w:lang w:val="en-US"/>
        </w:rPr>
        <w:t xml:space="preserve"> benefits our school directly.</w:t>
      </w:r>
    </w:p>
    <w:p w14:paraId="5DED36E8" w14:textId="0BD19C3C" w:rsidR="001A2D45" w:rsidRPr="00970539" w:rsidRDefault="001A2D45" w:rsidP="00970539">
      <w:pPr>
        <w:spacing w:after="200" w:line="240" w:lineRule="auto"/>
        <w:ind w:left="360" w:right="360"/>
        <w:rPr>
          <w:lang w:val="en-US"/>
        </w:rPr>
      </w:pPr>
      <w:r w:rsidRPr="001A2D45">
        <w:rPr>
          <w:lang w:val="en-US"/>
        </w:rPr>
        <w:t>Happy reading</w:t>
      </w:r>
      <w:r w:rsidR="00970539">
        <w:rPr>
          <w:lang w:val="en-US"/>
        </w:rPr>
        <w:t xml:space="preserve"> </w:t>
      </w:r>
      <w:r w:rsidR="00970539" w:rsidRPr="00970539">
        <w:rPr>
          <w:lang w:val="en-US"/>
        </w:rPr>
        <w:sym w:font="Wingdings" w:char="F04A"/>
      </w:r>
    </w:p>
    <w:p w14:paraId="0000000C" w14:textId="214811CE" w:rsidR="00C42F19" w:rsidRPr="001323FE" w:rsidRDefault="001A2D45" w:rsidP="001323FE">
      <w:pPr>
        <w:spacing w:after="200" w:line="240" w:lineRule="auto"/>
        <w:ind w:left="360" w:right="360"/>
        <w:rPr>
          <w:b/>
          <w:bCs/>
          <w:lang w:val="en-US"/>
        </w:rPr>
      </w:pPr>
      <w:bookmarkStart w:id="0" w:name="_GoBack"/>
      <w:bookmarkEnd w:id="0"/>
      <w:r w:rsidRPr="001A2D45">
        <w:rPr>
          <w:lang w:val="en-US"/>
        </w:rPr>
        <w:t xml:space="preserve"> </w:t>
      </w:r>
    </w:p>
    <w:sectPr w:rsidR="00C42F19" w:rsidRPr="001323FE" w:rsidSect="00EF2A24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AA41D" w14:textId="77777777" w:rsidR="009451FC" w:rsidRDefault="009451FC">
      <w:pPr>
        <w:spacing w:after="0" w:line="240" w:lineRule="auto"/>
      </w:pPr>
      <w:r>
        <w:separator/>
      </w:r>
    </w:p>
  </w:endnote>
  <w:endnote w:type="continuationSeparator" w:id="0">
    <w:p w14:paraId="0D8B79A0" w14:textId="77777777" w:rsidR="009451FC" w:rsidRDefault="0094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fia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F" w14:textId="202227C2" w:rsidR="00C42F19" w:rsidRPr="001A2D45" w:rsidRDefault="001A2D45" w:rsidP="001A2D45">
    <w:pPr>
      <w:spacing w:after="0" w:line="240" w:lineRule="auto"/>
      <w:jc w:val="right"/>
      <w:rPr>
        <w:rFonts w:eastAsia="Times New Roman"/>
        <w:lang w:val="en-US"/>
      </w:rPr>
    </w:pPr>
    <w:r w:rsidRPr="001A2D45">
      <w:rPr>
        <w:rFonts w:eastAsia="Times New Roman"/>
        <w:color w:val="000000"/>
        <w:sz w:val="16"/>
        <w:szCs w:val="16"/>
        <w:lang w:val="en-US"/>
      </w:rPr>
      <w:t>*</w:t>
    </w:r>
    <w:r w:rsidRPr="001A2D45">
      <w:rPr>
        <w:rFonts w:eastAsia="Times New Roman"/>
        <w:color w:val="444746"/>
        <w:sz w:val="16"/>
        <w:szCs w:val="16"/>
        <w:shd w:val="clear" w:color="auto" w:fill="FFFFFF"/>
        <w:lang w:val="en-US"/>
      </w:rPr>
      <w:t>Scholastic Research &amp; Validation. (2023). Scholastic Home Libraries Topic Paper. New York: Scholastic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197A1" w14:textId="77777777" w:rsidR="009451FC" w:rsidRDefault="009451FC">
      <w:pPr>
        <w:spacing w:after="0" w:line="240" w:lineRule="auto"/>
      </w:pPr>
      <w:r>
        <w:separator/>
      </w:r>
    </w:p>
  </w:footnote>
  <w:footnote w:type="continuationSeparator" w:id="0">
    <w:p w14:paraId="39DAFF4A" w14:textId="77777777" w:rsidR="009451FC" w:rsidRDefault="00945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D" w14:textId="77777777" w:rsidR="00C42F19" w:rsidRDefault="009451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5F22726" wp14:editId="05D48BA4">
          <wp:extent cx="6843713" cy="1068467"/>
          <wp:effectExtent l="0" t="0" r="0" b="0"/>
          <wp:docPr id="17404384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43713" cy="10684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A5110"/>
    <w:multiLevelType w:val="multilevel"/>
    <w:tmpl w:val="540490A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F19"/>
    <w:rsid w:val="001168AE"/>
    <w:rsid w:val="001323FE"/>
    <w:rsid w:val="001A2D45"/>
    <w:rsid w:val="0026757F"/>
    <w:rsid w:val="002A5C0E"/>
    <w:rsid w:val="002B537F"/>
    <w:rsid w:val="002C494B"/>
    <w:rsid w:val="003A225D"/>
    <w:rsid w:val="004B31A1"/>
    <w:rsid w:val="00516C40"/>
    <w:rsid w:val="00526B6D"/>
    <w:rsid w:val="005A0FA0"/>
    <w:rsid w:val="00692322"/>
    <w:rsid w:val="0084255A"/>
    <w:rsid w:val="008920A9"/>
    <w:rsid w:val="00926683"/>
    <w:rsid w:val="009451FC"/>
    <w:rsid w:val="00970539"/>
    <w:rsid w:val="009D1403"/>
    <w:rsid w:val="009F43CC"/>
    <w:rsid w:val="00A61EB4"/>
    <w:rsid w:val="00A92FA0"/>
    <w:rsid w:val="00AC2C56"/>
    <w:rsid w:val="00AE70D7"/>
    <w:rsid w:val="00C42F19"/>
    <w:rsid w:val="00C5152B"/>
    <w:rsid w:val="00C737BF"/>
    <w:rsid w:val="00E57EA1"/>
    <w:rsid w:val="00EC57DE"/>
    <w:rsid w:val="00EF2A24"/>
    <w:rsid w:val="00F977FE"/>
    <w:rsid w:val="00FE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03E74"/>
  <w15:docId w15:val="{5EC7A48E-06C8-A04F-B56F-5227AA83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80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2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2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2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24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680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80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2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2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24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0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24F"/>
  </w:style>
  <w:style w:type="paragraph" w:styleId="Footer">
    <w:name w:val="footer"/>
    <w:basedOn w:val="Normal"/>
    <w:link w:val="FooterChar"/>
    <w:uiPriority w:val="99"/>
    <w:unhideWhenUsed/>
    <w:rsid w:val="00680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24F"/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A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A2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D45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705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5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6C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fairs.scholastic.com/content/fairs/ewalle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7qSmgS8TQZEY38PA4vI5sKIIWg==">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Dindigal, Riya</dc:creator>
  <cp:lastModifiedBy/>
  <cp:revision>3</cp:revision>
  <dcterms:created xsi:type="dcterms:W3CDTF">2026-02-25T06:50:00Z</dcterms:created>
  <dcterms:modified xsi:type="dcterms:W3CDTF">2026-02-25T06:52:00Z</dcterms:modified>
</cp:coreProperties>
</file>